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87E3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textAlignment w:val="baseline"/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spacing w:val="3"/>
          <w:position w:val="1"/>
          <w:sz w:val="32"/>
          <w:szCs w:val="32"/>
        </w:rPr>
        <w:t>附件2：</w:t>
      </w:r>
    </w:p>
    <w:p w14:paraId="6F74135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6" w:firstLineChars="200"/>
        <w:textAlignment w:val="baseline"/>
        <w:outlineLvl w:val="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spacing w:val="4"/>
          <w:sz w:val="32"/>
          <w:szCs w:val="32"/>
        </w:rPr>
        <w:t>填表说明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>面试打印报名表删除此页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eastAsia="zh-CN"/>
        </w:rPr>
        <w:t>）</w:t>
      </w:r>
    </w:p>
    <w:p w14:paraId="1746527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4" w:firstLineChars="200"/>
        <w:textAlignment w:val="baseline"/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spacing w:val="1"/>
          <w:sz w:val="32"/>
          <w:szCs w:val="32"/>
        </w:rPr>
        <w:t>1.申报表标题字体字号为“方正小标宋简体，小二”，表格项目</w:t>
      </w:r>
      <w:r>
        <w:rPr>
          <w:rFonts w:ascii="Times New Roman" w:hAnsi="Times New Roman" w:eastAsia="仿宋_GB2312" w:cs="Times New Roman"/>
          <w:b w:val="0"/>
          <w:bCs w:val="0"/>
          <w:spacing w:val="10"/>
          <w:sz w:val="32"/>
          <w:szCs w:val="32"/>
        </w:rPr>
        <w:t>中文字体字号为“仿宋-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  <w:t>GB</w:t>
      </w:r>
      <w:r>
        <w:rPr>
          <w:rFonts w:ascii="Times New Roman" w:hAnsi="Times New Roman" w:eastAsia="仿宋_GB2312" w:cs="Times New Roman"/>
          <w:b w:val="0"/>
          <w:bCs w:val="0"/>
          <w:spacing w:val="10"/>
          <w:sz w:val="32"/>
          <w:szCs w:val="32"/>
        </w:rPr>
        <w:t>2312，小四”，数字/字母字体字号为</w:t>
      </w:r>
      <w:r>
        <w:rPr>
          <w:rFonts w:ascii="Times New Roman" w:hAnsi="Times New Roman" w:eastAsia="仿宋_GB2312" w:cs="Times New Roman"/>
          <w:b w:val="0"/>
          <w:bCs w:val="0"/>
          <w:spacing w:val="-6"/>
          <w:sz w:val="32"/>
          <w:szCs w:val="32"/>
        </w:rPr>
        <w:t>“TimesNewRoman，小四”。填表或打印前须提前安装相应字体，</w:t>
      </w:r>
      <w:r>
        <w:rPr>
          <w:rFonts w:ascii="Times New Roman" w:hAnsi="Times New Roman" w:eastAsia="仿宋_GB2312" w:cs="Times New Roman"/>
          <w:b w:val="0"/>
          <w:bCs w:val="0"/>
          <w:spacing w:val="-17"/>
          <w:sz w:val="32"/>
          <w:szCs w:val="32"/>
        </w:rPr>
        <w:t>填写过程中不可更改标题及项目字体字号或更换项目顺序，但填</w:t>
      </w:r>
      <w:r>
        <w:rPr>
          <w:rFonts w:ascii="Times New Roman" w:hAnsi="Times New Roman" w:eastAsia="仿宋_GB2312" w:cs="Times New Roman"/>
          <w:b w:val="0"/>
          <w:bCs w:val="0"/>
          <w:spacing w:val="-18"/>
          <w:sz w:val="32"/>
          <w:szCs w:val="32"/>
        </w:rPr>
        <w:t>写内</w:t>
      </w:r>
      <w:r>
        <w:rPr>
          <w:rFonts w:ascii="Times New Roman" w:hAnsi="Times New Roman" w:eastAsia="仿宋_GB2312" w:cs="Times New Roman"/>
          <w:b w:val="0"/>
          <w:bCs w:val="0"/>
          <w:spacing w:val="2"/>
          <w:sz w:val="32"/>
          <w:szCs w:val="32"/>
        </w:rPr>
        <w:t>容可视具体情况调整字号；</w:t>
      </w:r>
    </w:p>
    <w:p w14:paraId="0B6F528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4" w:firstLineChars="200"/>
        <w:textAlignment w:val="baseline"/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spacing w:val="6"/>
          <w:sz w:val="32"/>
          <w:szCs w:val="32"/>
        </w:rPr>
        <w:t>2.“姓名”栏中，须填写户籍登记所用的姓名，少数民族人选</w:t>
      </w:r>
      <w:r>
        <w:rPr>
          <w:rFonts w:ascii="Times New Roman" w:hAnsi="Times New Roman" w:eastAsia="仿宋_GB2312" w:cs="Times New Roman"/>
          <w:b w:val="0"/>
          <w:bCs w:val="0"/>
          <w:spacing w:val="3"/>
          <w:sz w:val="32"/>
          <w:szCs w:val="32"/>
        </w:rPr>
        <w:t>的姓名用字要固定，不能用同音字代替；</w:t>
      </w:r>
    </w:p>
    <w:p w14:paraId="6F237C3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4" w:firstLineChars="200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1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b w:val="0"/>
          <w:bCs w:val="0"/>
          <w:spacing w:val="-4"/>
          <w:sz w:val="32"/>
          <w:szCs w:val="32"/>
        </w:rPr>
        <w:t>.“学院”及“专业”栏中，须填写学院及专业正式完整名称，不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  <w:t>可填写简称；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注：（</w:t>
      </w:r>
      <w:r>
        <w:rPr>
          <w:rFonts w:ascii="Times New Roman" w:hAnsi="Times New Roman" w:eastAsia="仿宋_GB2312" w:cs="Times New Roman"/>
          <w:b w:val="0"/>
          <w:bCs w:val="0"/>
          <w:spacing w:val="1"/>
          <w:sz w:val="32"/>
          <w:szCs w:val="32"/>
        </w:rPr>
        <w:t>年级栏中，须填写如“202</w:t>
      </w:r>
      <w:r>
        <w:rPr>
          <w:rFonts w:hint="eastAsia" w:ascii="Times New Roman" w:hAnsi="Times New Roman" w:eastAsia="仿宋_GB2312" w:cs="Times New Roman"/>
          <w:b w:val="0"/>
          <w:bCs w:val="0"/>
          <w:spacing w:val="1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b w:val="0"/>
          <w:bCs w:val="0"/>
          <w:spacing w:val="1"/>
          <w:sz w:val="32"/>
          <w:szCs w:val="32"/>
        </w:rPr>
        <w:t>级</w:t>
      </w:r>
      <w:r>
        <w:rPr>
          <w:rFonts w:hint="eastAsia" w:ascii="Times New Roman" w:hAnsi="Times New Roman" w:eastAsia="仿宋_GB2312" w:cs="Times New Roman"/>
          <w:b w:val="0"/>
          <w:bCs w:val="0"/>
          <w:spacing w:val="1"/>
          <w:sz w:val="32"/>
          <w:szCs w:val="32"/>
          <w:lang w:eastAsia="zh-CN"/>
        </w:rPr>
        <w:t>”；</w:t>
      </w:r>
      <w:r>
        <w:rPr>
          <w:rFonts w:ascii="Times New Roman" w:hAnsi="Times New Roman" w:eastAsia="仿宋_GB2312" w:cs="Times New Roman"/>
          <w:b w:val="0"/>
          <w:bCs w:val="0"/>
          <w:spacing w:val="1"/>
          <w:sz w:val="32"/>
          <w:szCs w:val="32"/>
        </w:rPr>
        <w:t>班级栏中须填写如</w:t>
      </w:r>
      <w:r>
        <w:rPr>
          <w:rFonts w:hint="eastAsia" w:ascii="Times New Roman" w:hAnsi="Times New Roman" w:eastAsia="仿宋_GB2312" w:cs="Times New Roman"/>
          <w:b w:val="0"/>
          <w:bCs w:val="0"/>
          <w:spacing w:val="1"/>
          <w:sz w:val="32"/>
          <w:szCs w:val="32"/>
          <w:lang w:val="en-US" w:eastAsia="zh-CN"/>
        </w:rPr>
        <w:t>xx专业x</w:t>
      </w:r>
      <w:r>
        <w:rPr>
          <w:rFonts w:ascii="Times New Roman" w:hAnsi="Times New Roman" w:eastAsia="仿宋_GB2312" w:cs="Times New Roman"/>
          <w:b w:val="0"/>
          <w:bCs w:val="0"/>
          <w:spacing w:val="1"/>
          <w:sz w:val="32"/>
          <w:szCs w:val="32"/>
        </w:rPr>
        <w:t>班”</w:t>
      </w:r>
      <w:r>
        <w:rPr>
          <w:rFonts w:hint="eastAsia" w:ascii="Times New Roman" w:hAnsi="Times New Roman" w:eastAsia="仿宋_GB2312" w:cs="Times New Roman"/>
          <w:b w:val="0"/>
          <w:bCs w:val="0"/>
          <w:spacing w:val="1"/>
          <w:sz w:val="32"/>
          <w:szCs w:val="32"/>
          <w:lang w:eastAsia="zh-CN"/>
        </w:rPr>
        <w:t>）；</w:t>
      </w:r>
    </w:p>
    <w:p w14:paraId="50FC551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textAlignment w:val="baseline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1"/>
          <w:sz w:val="32"/>
          <w:szCs w:val="32"/>
          <w:lang w:val="en-US" w:eastAsia="zh-CN"/>
        </w:rPr>
        <w:t>4.</w:t>
      </w:r>
      <w:r>
        <w:rPr>
          <w:rFonts w:ascii="Times New Roman" w:hAnsi="Times New Roman" w:eastAsia="仿宋_GB2312" w:cs="Times New Roman"/>
          <w:b w:val="0"/>
          <w:bCs w:val="0"/>
          <w:spacing w:val="-1"/>
          <w:sz w:val="32"/>
          <w:szCs w:val="32"/>
        </w:rPr>
        <w:t>“政治面貌”栏中，须如实规范填写为“中共党员”、“中共预</w:t>
      </w:r>
      <w:r>
        <w:rPr>
          <w:rFonts w:ascii="Times New Roman" w:hAnsi="Times New Roman" w:eastAsia="仿宋_GB2312" w:cs="Times New Roman"/>
          <w:b w:val="0"/>
          <w:bCs w:val="0"/>
          <w:spacing w:val="8"/>
          <w:sz w:val="32"/>
          <w:szCs w:val="32"/>
        </w:rPr>
        <w:t>备党员”、“共青团员”或“群众”。不能填写“入党积极分子”</w:t>
      </w:r>
      <w:r>
        <w:rPr>
          <w:rFonts w:hint="eastAsia" w:ascii="Times New Roman" w:hAnsi="Times New Roman" w:eastAsia="仿宋_GB2312" w:cs="Times New Roman"/>
          <w:b w:val="0"/>
          <w:bCs w:val="0"/>
          <w:spacing w:val="8"/>
          <w:sz w:val="32"/>
          <w:szCs w:val="32"/>
          <w:lang w:eastAsia="zh-CN"/>
        </w:rPr>
        <w:t>；</w:t>
      </w:r>
    </w:p>
    <w:p w14:paraId="2F1867F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6" w:firstLineChars="200"/>
        <w:textAlignment w:val="baseline"/>
        <w:rPr>
          <w:rFonts w:ascii="Times New Roman" w:hAnsi="Times New Roman" w:eastAsia="仿宋_GB2312" w:cs="Times New Roman"/>
          <w:b w:val="0"/>
          <w:bCs w:val="0"/>
          <w:spacing w:val="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b w:val="0"/>
          <w:bCs w:val="0"/>
          <w:spacing w:val="4"/>
          <w:sz w:val="32"/>
          <w:szCs w:val="32"/>
        </w:rPr>
        <w:t>.“免冠寸照”栏中，须在电子档申报表中添加标准的一寸免</w:t>
      </w:r>
      <w:r>
        <w:rPr>
          <w:rFonts w:ascii="Times New Roman" w:hAnsi="Times New Roman" w:eastAsia="仿宋_GB2312" w:cs="Times New Roman"/>
          <w:b w:val="0"/>
          <w:bCs w:val="0"/>
          <w:spacing w:val="3"/>
          <w:sz w:val="32"/>
          <w:szCs w:val="32"/>
        </w:rPr>
        <w:t>冠证件照电子版；</w:t>
      </w:r>
    </w:p>
    <w:p w14:paraId="27EEECD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2" w:firstLineChars="200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6.“应聘园区”一行填写应聘的活动室管理员岗位（例:x苑）；</w:t>
      </w:r>
    </w:p>
    <w:p w14:paraId="B50AC3F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2" w:firstLineChars="200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“勤工助学”证明一栏主要考虑学校困难生证明，注</w:t>
      </w:r>
      <w:r>
        <w:rPr>
          <w:rFonts w:hint="default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:</w:t>
      </w:r>
      <w:r>
        <w:rPr>
          <w:rFonts w:hint="eastAsia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此项为岗位考察依据，同等情况下优先考虑；</w:t>
      </w:r>
    </w:p>
    <w:p w14:paraId="2FB3798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6" w:firstLineChars="200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b w:val="0"/>
          <w:bCs w:val="0"/>
          <w:spacing w:val="4"/>
          <w:sz w:val="32"/>
          <w:szCs w:val="32"/>
        </w:rPr>
        <w:t>.“相关工作经历”栏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>应符合事实请勿随意编造和弄虚作假；</w:t>
      </w:r>
    </w:p>
    <w:p w14:paraId="47CE918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6" w:firstLineChars="200"/>
        <w:textAlignment w:val="baseline"/>
        <w:rPr>
          <w:rFonts w:hint="default"/>
          <w:lang w:val="en-US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>9.“</w:t>
      </w:r>
      <w:r>
        <w:rPr>
          <w:rFonts w:hint="eastAsia" w:ascii="仿宋_GB2312" w:hAnsi="仿宋_GB2312" w:eastAsia="仿宋_GB2312" w:cs="仿宋_GB2312"/>
          <w:sz w:val="32"/>
          <w:szCs w:val="32"/>
        </w:rPr>
        <w:t>对应聘岗位的认识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填写自己认知中的对活动室管理员岗位的认知。</w:t>
      </w:r>
      <w:bookmarkStart w:id="0" w:name="_GoBack"/>
      <w:bookmarkEnd w:id="0"/>
    </w:p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50A10"/>
    <w:rsid w:val="05372049"/>
    <w:rsid w:val="1F0D14F6"/>
    <w:rsid w:val="2446347C"/>
    <w:rsid w:val="31AD6EAF"/>
    <w:rsid w:val="53481A2B"/>
    <w:rsid w:val="561B7A15"/>
    <w:rsid w:val="77F2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" w:line="259" w:lineRule="auto"/>
      <w:ind w:left="10" w:hanging="10"/>
    </w:pPr>
    <w:rPr>
      <w:rFonts w:ascii="仿宋_GB2312" w:hAnsi="仿宋_GB2312" w:eastAsia="仿宋_GB2312" w:cs="仿宋_GB2312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eastAsia="宋体" w:cs="宋体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491</Words>
  <Characters>530</Characters>
  <Lines>0</Lines>
  <Paragraphs>0</Paragraphs>
  <TotalTime>0</TotalTime>
  <ScaleCrop>false</ScaleCrop>
  <LinksUpToDate>false</LinksUpToDate>
  <CharactersWithSpaces>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2026-09-23T09:48:00Z</dcterms:created>
  <dc:creator>shuij</dc:creator>
  <cp:lastModifiedBy>QQB</cp:lastModifiedBy>
  <dcterms:modified xsi:type="dcterms:W3CDTF">2026-09-24T03:56:34Z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eyJoZGlkIjoiZTlmYTUzNmIwYzMxOGVhOGRmMzA5MDdmYTc3MWYyNzEiLCJ1c2VySWQiOiIyMzg5OTExMjMifQ==</vt:lpwstr>
  </property>
  <property fmtid="{D5CDD505-2E9C-101B-9397-08002B2CF9AE}" pid="4" name="ICV">
    <vt:lpwstr>0C0758DCF824428AB70F64DCC29A7868_13</vt:lpwstr>
  </property>
</Properties>
</file>